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pPr>
        <w:spacing w:after="0" w:line="579" w:lineRule="exact"/>
        <w:ind w:firstLine="420"/>
        <w:rPr>
          <w:rFonts w:ascii="Times New Roman" w:hAnsi="Times New Roman"/>
        </w:rPr>
      </w:pP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我就申报的《年仅21岁！</w:t>
      </w:r>
      <w:bookmarkStart w:id="0" w:name="_Hlk224048045"/>
      <w:r>
        <w:rPr>
          <w:rFonts w:hint="eastAsia" w:ascii="Times New Roman" w:hAnsi="Times New Roman" w:eastAsia="方正仿宋_GBK" w:cs="仿宋"/>
          <w:sz w:val="32"/>
          <w:szCs w:val="32"/>
        </w:rPr>
        <w:t>重庆秀山姑娘李方树深圳救人牺牲</w:t>
      </w:r>
      <w:bookmarkEnd w:id="0"/>
      <w:r>
        <w:rPr>
          <w:rFonts w:hint="eastAsia" w:ascii="Times New Roman" w:hAnsi="Times New Roman" w:eastAsia="方正仿宋_GBK" w:cs="仿宋"/>
          <w:sz w:val="32"/>
          <w:szCs w:val="32"/>
        </w:rPr>
        <w:t>，</w:t>
      </w:r>
      <w:bookmarkStart w:id="1" w:name="_Hlk224048052"/>
      <w:r>
        <w:rPr>
          <w:rFonts w:hint="eastAsia" w:ascii="Times New Roman" w:hAnsi="Times New Roman" w:eastAsia="方正仿宋_GBK" w:cs="仿宋"/>
          <w:sz w:val="32"/>
          <w:szCs w:val="32"/>
        </w:rPr>
        <w:t>被广东省追授“见义勇为”称号</w:t>
      </w:r>
      <w:bookmarkEnd w:id="1"/>
      <w:r>
        <w:rPr>
          <w:rFonts w:hint="eastAsia" w:ascii="Times New Roman" w:hAnsi="Times New Roman" w:eastAsia="方正仿宋_GBK" w:cs="仿宋"/>
          <w:sz w:val="32"/>
          <w:szCs w:val="32"/>
        </w:rPr>
        <w:t xml:space="preserve"> ，</w:t>
      </w:r>
      <w:bookmarkStart w:id="2" w:name="_Hlk224048057"/>
      <w:r>
        <w:rPr>
          <w:rFonts w:hint="eastAsia" w:ascii="Times New Roman" w:hAnsi="Times New Roman" w:eastAsia="方正仿宋_GBK" w:cs="仿宋"/>
          <w:sz w:val="32"/>
          <w:szCs w:val="32"/>
        </w:rPr>
        <w:t>被深圳市追授 “2024年度深圳市见义勇为先进个人”</w:t>
      </w:r>
      <w:bookmarkEnd w:id="2"/>
      <w:r>
        <w:rPr>
          <w:rFonts w:hint="eastAsia" w:ascii="Times New Roman" w:hAnsi="Times New Roman" w:eastAsia="方正仿宋_GBK" w:cs="仿宋"/>
          <w:sz w:val="32"/>
          <w:szCs w:val="32"/>
        </w:rPr>
        <w:t>》作品参评本届重庆新闻奖作如下承诺：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关于开展第28届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w:t>
      </w:r>
      <w:bookmarkStart w:id="3" w:name="_GoBack"/>
      <w:bookmarkEnd w:id="3"/>
      <w:r>
        <w:rPr>
          <w:rFonts w:hint="eastAsia" w:ascii="Times New Roman" w:hAnsi="Times New Roman" w:eastAsia="方正仿宋_GBK" w:cs="仿宋"/>
          <w:sz w:val="32"/>
          <w:szCs w:val="32"/>
        </w:rPr>
        <w:t>品以及推荐表等材料，如实填写，认真审查。作品内容和材料均已经过确认，符合参评要求。</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pPr>
        <w:spacing w:after="0" w:line="579" w:lineRule="exact"/>
        <w:ind w:firstLine="640"/>
        <w:rPr>
          <w:rFonts w:ascii="Times New Roman" w:hAnsi="Times New Roman" w:eastAsia="方正仿宋_GBK" w:cs="仿宋"/>
          <w:sz w:val="32"/>
          <w:szCs w:val="32"/>
        </w:rPr>
      </w:pPr>
    </w:p>
    <w:p>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pPr>
        <w:spacing w:after="0" w:line="579" w:lineRule="exact"/>
        <w:ind w:firstLine="5120" w:firstLineChars="1600"/>
        <w:rPr>
          <w:rFonts w:ascii="Times New Roman" w:hAnsi="Times New Roman" w:eastAsia="方正仿宋_GBK" w:cs="仿宋"/>
          <w:sz w:val="32"/>
          <w:szCs w:val="32"/>
        </w:rPr>
      </w:pPr>
      <w:r>
        <w:rPr>
          <w:rFonts w:hint="eastAsia" w:ascii="Times New Roman" w:hAnsi="Times New Roman" w:eastAsia="方正仿宋_GBK" w:cs="仿宋"/>
          <w:sz w:val="32"/>
          <w:szCs w:val="32"/>
        </w:rPr>
        <w:t>2026 年 3 月3 日</w:t>
      </w:r>
    </w:p>
    <w:p>
      <w:pPr>
        <w:spacing w:after="0" w:line="579" w:lineRule="exact"/>
        <w:rPr>
          <w:rFonts w:ascii="Times New Roman" w:hAnsi="Times New Roman" w:eastAsia="方正仿宋_GBK" w:cs="仿宋"/>
          <w:sz w:val="32"/>
          <w:szCs w:val="32"/>
        </w:rPr>
      </w:pPr>
    </w:p>
    <w:p>
      <w:pPr>
        <w:spacing w:after="0" w:line="579" w:lineRule="exact"/>
        <w:rPr>
          <w:rFonts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Microsoft YaHei UI"/>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04759B"/>
    <w:rsid w:val="00216D4A"/>
    <w:rsid w:val="002747DE"/>
    <w:rsid w:val="005F5AC9"/>
    <w:rsid w:val="00640EEB"/>
    <w:rsid w:val="00AC1B55"/>
    <w:rsid w:val="00AE073E"/>
    <w:rsid w:val="00D92120"/>
    <w:rsid w:val="00EB285B"/>
    <w:rsid w:val="0EAE57F3"/>
    <w:rsid w:val="19633168"/>
    <w:rsid w:val="2A1E5A25"/>
    <w:rsid w:val="3B04759B"/>
    <w:rsid w:val="4AB96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9"/>
    <w:uiPriority w:val="0"/>
    <w:pPr>
      <w:tabs>
        <w:tab w:val="center" w:pos="4153"/>
        <w:tab w:val="right" w:pos="8306"/>
      </w:tabs>
      <w:snapToGrid w:val="0"/>
      <w:spacing w:line="240" w:lineRule="auto"/>
      <w:jc w:val="center"/>
    </w:pPr>
    <w:rPr>
      <w:sz w:val="18"/>
      <w:szCs w:val="18"/>
    </w:rPr>
  </w:style>
  <w:style w:type="character" w:styleId="7">
    <w:name w:val="Hyperlink"/>
    <w:basedOn w:val="6"/>
    <w:qFormat/>
    <w:uiPriority w:val="0"/>
    <w:rPr>
      <w:color w:val="0000FF"/>
      <w:u w:val="single"/>
    </w:rPr>
  </w:style>
  <w:style w:type="paragraph" w:customStyle="1" w:styleId="8">
    <w:name w:val="Table Paragraph"/>
    <w:basedOn w:val="1"/>
    <w:qFormat/>
    <w:uiPriority w:val="1"/>
    <w:rPr>
      <w:rFonts w:ascii="方正仿宋_GBK" w:hAnsi="方正仿宋_GBK" w:eastAsia="方正仿宋_GBK" w:cs="方正仿宋_GBK"/>
    </w:rPr>
  </w:style>
  <w:style w:type="character" w:customStyle="1" w:styleId="9">
    <w:name w:val="页眉 字符"/>
    <w:basedOn w:val="6"/>
    <w:link w:val="4"/>
    <w:uiPriority w:val="0"/>
    <w:rPr>
      <w:rFonts w:ascii="Calibri" w:hAnsi="Calibri" w:cs="黑体"/>
      <w:kern w:val="2"/>
      <w:sz w:val="18"/>
      <w:szCs w:val="18"/>
    </w:rPr>
  </w:style>
  <w:style w:type="character" w:customStyle="1" w:styleId="10">
    <w:name w:val="页脚 字符"/>
    <w:basedOn w:val="6"/>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Words>
  <Characters>367</Characters>
  <Lines>3</Lines>
  <Paragraphs>1</Paragraphs>
  <TotalTime>2</TotalTime>
  <ScaleCrop>false</ScaleCrop>
  <LinksUpToDate>false</LinksUpToDate>
  <CharactersWithSpaces>430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2026-03-10T07:54:00Z</dcterms:created>
  <dc:creator>airbag</dc:creator>
  <cp:lastModifiedBy>田</cp:lastModifiedBy>
  <cp:lastPrinted>2025-03-25T06:57:00Z</cp:lastPrinted>
  <dcterms:modified xsi:type="dcterms:W3CDTF">2026-03-11T02:04:02Z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